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236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D5AF" wp14:editId="5E6A780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6D0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AD3F4" wp14:editId="5EE1E5A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D5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35166D0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3AD3F4" wp14:editId="5EE1E5A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D1F9" wp14:editId="29A610D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94B15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D1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F94B15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E56AFC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A3A6A3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3CA098" w14:textId="2E9F69D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2E15B67" wp14:editId="7A7C60F2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C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XP </w:t>
      </w:r>
      <w:r w:rsidR="003B2B3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77136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5EC7378D" w14:textId="283D63FF" w:rsidR="004500C2" w:rsidRPr="002C6395" w:rsidRDefault="003765FB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XP </w:t>
      </w:r>
    </w:p>
    <w:p w14:paraId="2736E473" w14:textId="483CFB77" w:rsidR="008A39DD" w:rsidRDefault="008A39DD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Caniveau monobloc en béton Haute Performance armé</w:t>
      </w:r>
      <w:r w:rsidR="004B7591">
        <w:rPr>
          <w:rFonts w:asciiTheme="minorHAnsi" w:hAnsiTheme="minorHAnsi" w:cs="Rotis Semi Sans 45 Light"/>
          <w:sz w:val="22"/>
          <w:szCs w:val="22"/>
        </w:rPr>
        <w:t> bas carbone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6B66D2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</w:t>
      </w:r>
      <w:r w:rsidR="00657D8D">
        <w:rPr>
          <w:rFonts w:asciiTheme="minorHAnsi" w:hAnsiTheme="minorHAnsi" w:cs="Rotis Semi Sans 45 Light"/>
          <w:sz w:val="22"/>
          <w:szCs w:val="22"/>
        </w:rPr>
        <w:t>s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60B40226" w14:textId="3B7FF7BA" w:rsidR="00F57E73" w:rsidRPr="008A39DD" w:rsidRDefault="00F57E73" w:rsidP="00900064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</w:p>
    <w:p w14:paraId="256D3489" w14:textId="086599C8" w:rsidR="00345CF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</w:t>
      </w:r>
      <w:r w:rsidR="00A442A0">
        <w:rPr>
          <w:rFonts w:asciiTheme="minorHAnsi" w:hAnsiTheme="minorHAnsi" w:cs="Rotis Semi Sans 45 Light"/>
          <w:sz w:val="22"/>
          <w:szCs w:val="22"/>
        </w:rPr>
        <w:t xml:space="preserve"> de centrage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. </w:t>
      </w:r>
    </w:p>
    <w:p w14:paraId="7FE6DE99" w14:textId="173D4AD9" w:rsid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Gorge intégrée dans l’emboîtement pour l’application d’un joint mastic souple.</w:t>
      </w:r>
    </w:p>
    <w:p w14:paraId="7CFD981F" w14:textId="45C25C4E" w:rsidR="000733A6" w:rsidRDefault="00305E43" w:rsidP="000733A6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Fond Hydraulique</w:t>
      </w:r>
    </w:p>
    <w:p w14:paraId="0B54255A" w14:textId="20CF28B0" w:rsidR="00305E43" w:rsidRDefault="00CF11C7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6A1B49FC" w14:textId="3AF938A8" w:rsidR="00CB528D" w:rsidRDefault="00CB528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Manutention intégrée par sangle</w:t>
      </w:r>
      <w:r w:rsidR="00EA36BD">
        <w:rPr>
          <w:rFonts w:asciiTheme="minorHAnsi" w:hAnsiTheme="minorHAnsi" w:cs="Rotis Semi Sans 45 Light"/>
          <w:sz w:val="22"/>
          <w:szCs w:val="22"/>
        </w:rPr>
        <w:t>s plates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normalisé</w:t>
      </w:r>
      <w:r w:rsidR="00EA36BD">
        <w:rPr>
          <w:rFonts w:asciiTheme="minorHAnsi" w:hAnsiTheme="minorHAnsi" w:cs="Rotis Semi Sans 45 Light"/>
          <w:sz w:val="22"/>
          <w:szCs w:val="22"/>
        </w:rPr>
        <w:t>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« CMU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 xml:space="preserve"> -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2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> »</w:t>
      </w:r>
    </w:p>
    <w:p w14:paraId="295909F0" w14:textId="77777777" w:rsidR="005576A0" w:rsidRPr="008A39DD" w:rsidRDefault="005576A0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56F69715" w14:textId="4CA4726B" w:rsidR="007175B1" w:rsidRDefault="005576A0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>
        <w:rPr>
          <w:rFonts w:ascii="Arial" w:hAnsi="Arial" w:cs="Arial"/>
          <w:color w:val="FF6600"/>
          <w:sz w:val="22"/>
          <w:szCs w:val="22"/>
        </w:rPr>
        <w:t xml:space="preserve"> </w:t>
      </w:r>
      <w:r w:rsidR="001179B2">
        <w:rPr>
          <w:rFonts w:asciiTheme="minorHAnsi" w:hAnsiTheme="minorHAnsi" w:cs="Rotis Semi Sans 65 Bold"/>
          <w:b/>
          <w:bCs/>
          <w:sz w:val="22"/>
          <w:szCs w:val="22"/>
        </w:rPr>
        <w:t>Classe d’exposition béton</w:t>
      </w:r>
    </w:p>
    <w:p w14:paraId="77753421" w14:textId="77777777" w:rsidR="005576A0" w:rsidRPr="00776F36" w:rsidRDefault="005576A0" w:rsidP="002C6395">
      <w:pPr>
        <w:pStyle w:val="Paragraphestandard"/>
        <w:spacing w:after="120"/>
        <w:rPr>
          <w:rFonts w:asciiTheme="minorHAnsi" w:hAnsiTheme="minorHAnsi" w:cs="Rotis Semi Sans 65 Bold"/>
          <w:sz w:val="22"/>
          <w:szCs w:val="22"/>
        </w:rPr>
      </w:pP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XC4.XS1.XD3.XF3.XA1.</w:t>
      </w:r>
    </w:p>
    <w:p w14:paraId="665DD716" w14:textId="77777777" w:rsidR="005576A0" w:rsidRPr="00776F36" w:rsidRDefault="005576A0" w:rsidP="005576A0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AC773F">
        <w:rPr>
          <w:rFonts w:ascii="Segoe UI Symbol" w:hAnsi="Segoe UI Symbol" w:cs="Segoe UI Symbol"/>
          <w:sz w:val="22"/>
          <w:szCs w:val="22"/>
        </w:rPr>
        <w:t>❏</w:t>
      </w:r>
      <w:r w:rsidRPr="00AC773F">
        <w:rPr>
          <w:rFonts w:asciiTheme="minorHAnsi" w:hAnsiTheme="minorHAnsi" w:cs="Rotis Semi Sans 65 Bold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</w:t>
      </w:r>
      <w:r w:rsidRPr="00E87377">
        <w:rPr>
          <w:rFonts w:asciiTheme="minorHAnsi" w:hAnsiTheme="minorHAnsi" w:cs="Rotis Semi Sans 65 Bold"/>
          <w:sz w:val="22"/>
          <w:szCs w:val="22"/>
        </w:rPr>
        <w:t>XC4.XS3.XD3.XF4.XA3</w:t>
      </w:r>
      <w:r w:rsidRPr="00E8483D">
        <w:rPr>
          <w:rFonts w:asciiTheme="minorHAnsi" w:hAnsiTheme="minorHAnsi" w:cs="Rotis Semi Sans 65 Bold"/>
          <w:sz w:val="22"/>
          <w:szCs w:val="22"/>
        </w:rPr>
        <w:t>. PMES</w:t>
      </w:r>
    </w:p>
    <w:p w14:paraId="518F09BB" w14:textId="77777777" w:rsidR="005576A0" w:rsidRPr="005E3CA6" w:rsidRDefault="005576A0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E01A1B8" w14:textId="7382BE40" w:rsidR="00B44959" w:rsidRDefault="007175B1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  <w:bookmarkStart w:id="0" w:name="_Hlk187939220"/>
      <w:r w:rsidRPr="00C95582">
        <w:rPr>
          <w:rFonts w:ascii="Arial" w:hAnsi="Arial" w:cs="Arial"/>
          <w:color w:val="FF6600"/>
          <w:sz w:val="22"/>
          <w:szCs w:val="22"/>
        </w:rPr>
        <w:t>■</w:t>
      </w:r>
      <w:bookmarkEnd w:id="0"/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intégrée, Type I selon la norme NF EN</w:t>
      </w:r>
      <w:r w:rsidR="00D52B6B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48FA42A" w14:textId="77777777" w:rsidR="004463E3" w:rsidRPr="007736AD" w:rsidRDefault="004463E3" w:rsidP="004463E3">
      <w:pPr>
        <w:pStyle w:val="Paragraphestandard"/>
        <w:tabs>
          <w:tab w:val="left" w:pos="3061"/>
        </w:tabs>
        <w:jc w:val="both"/>
        <w:rPr>
          <w:rFonts w:asciiTheme="minorHAnsi" w:hAnsiTheme="minorHAnsi" w:cs="Rotis Semi Sans 45 Light"/>
          <w:sz w:val="22"/>
          <w:szCs w:val="22"/>
        </w:rPr>
      </w:pPr>
      <w:r w:rsidRPr="007736AD">
        <w:rPr>
          <w:rFonts w:asciiTheme="minorHAnsi" w:hAnsiTheme="minorHAnsi" w:cs="Rotis Semi Sans 45 Light"/>
          <w:sz w:val="22"/>
          <w:szCs w:val="22"/>
        </w:rPr>
        <w:t>Marquage CE</w:t>
      </w:r>
    </w:p>
    <w:p w14:paraId="5AB8CC6A" w14:textId="77777777" w:rsidR="00CF11C7" w:rsidRPr="00C95582" w:rsidRDefault="00CF11C7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</w:p>
    <w:p w14:paraId="655F1093" w14:textId="3EB70718" w:rsidR="004A7F05" w:rsidRPr="00F82D1D" w:rsidRDefault="0076072C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B0BCCAB" w14:textId="3BB4B17B" w:rsidR="008A39DD" w:rsidRPr="0072724D" w:rsidRDefault="008A39DD" w:rsidP="0072724D">
      <w:pPr>
        <w:pStyle w:val="Paragraphestandard"/>
        <w:spacing w:after="120"/>
        <w:rPr>
          <w:rFonts w:asciiTheme="minorHAnsi" w:hAnsiTheme="minorHAnsi" w:cs="Rotis Semi Sans 65 Bold"/>
          <w:bCs/>
          <w:spacing w:val="-5"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en fonte ductile </w:t>
      </w:r>
      <w:r w:rsidR="001E174B">
        <w:rPr>
          <w:rFonts w:asciiTheme="minorHAnsi" w:hAnsiTheme="minorHAnsi" w:cs="Rotis Semi Sans 65 Bold"/>
          <w:bCs/>
          <w:spacing w:val="-5"/>
          <w:sz w:val="22"/>
          <w:szCs w:val="22"/>
        </w:rPr>
        <w:t>G</w:t>
      </w:r>
      <w:r w:rsidR="00B3750E">
        <w:rPr>
          <w:rFonts w:asciiTheme="minorHAnsi" w:hAnsiTheme="minorHAnsi" w:cs="Rotis Semi Sans 65 Bold"/>
          <w:bCs/>
          <w:spacing w:val="-5"/>
          <w:sz w:val="22"/>
          <w:szCs w:val="22"/>
        </w:rPr>
        <w:t>J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S 500-7</w:t>
      </w:r>
      <w:r w:rsidR="007B7986">
        <w:rPr>
          <w:rFonts w:asciiTheme="minorHAnsi" w:hAnsiTheme="minorHAnsi" w:cs="Rotis Semi Sans 65 Bold"/>
          <w:bCs/>
          <w:spacing w:val="-5"/>
          <w:sz w:val="22"/>
          <w:szCs w:val="22"/>
        </w:rPr>
        <w:t>, longueur</w:t>
      </w:r>
      <w:r w:rsidR="00762385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750 mm,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livrées boulonnées sur le corps du caniveau</w:t>
      </w:r>
      <w:r w:rsidR="006A5829">
        <w:rPr>
          <w:rFonts w:asciiTheme="minorHAnsi" w:hAnsiTheme="minorHAnsi" w:cs="Rotis Semi Sans 65 Bold"/>
          <w:bCs/>
          <w:spacing w:val="-5"/>
          <w:sz w:val="22"/>
          <w:szCs w:val="22"/>
        </w:rPr>
        <w:t>,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fixé</w:t>
      </w:r>
      <w:r w:rsidR="00657D8D">
        <w:rPr>
          <w:rFonts w:asciiTheme="minorHAnsi" w:hAnsiTheme="minorHAnsi" w:cs="Rotis Semi Sans 65 Bold"/>
          <w:bCs/>
          <w:spacing w:val="-5"/>
          <w:sz w:val="22"/>
          <w:szCs w:val="22"/>
        </w:rPr>
        <w:t>es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dynamométriquement</w:t>
      </w:r>
      <w:r w:rsidR="00504F97"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à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57 N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/m</w:t>
      </w:r>
      <w:r w:rsidR="0072724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par 4 v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is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inox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>sur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FCAE089" w14:textId="2C9DE5B0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</w:p>
    <w:p w14:paraId="6514CC06" w14:textId="3F357B86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3D53E3">
        <w:rPr>
          <w:rFonts w:asciiTheme="minorHAnsi" w:hAnsiTheme="minorHAnsi" w:cs="Rotis Semi Sans 65 Bold"/>
          <w:bCs/>
          <w:sz w:val="22"/>
          <w:szCs w:val="22"/>
        </w:rPr>
        <w:t>XP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» largeur des ouvertures de 1</w:t>
      </w:r>
      <w:r w:rsidR="005B56F4">
        <w:rPr>
          <w:rFonts w:asciiTheme="minorHAnsi" w:hAnsiTheme="minorHAnsi" w:cs="Rotis Semi Sans 65 Bold"/>
          <w:bCs/>
          <w:sz w:val="22"/>
          <w:szCs w:val="22"/>
        </w:rPr>
        <w:t>8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 w:rsidR="004C7562">
        <w:rPr>
          <w:rFonts w:asciiTheme="minorHAnsi" w:hAnsiTheme="minorHAnsi" w:cs="Rotis Semi Sans 65 Bold"/>
          <w:bCs/>
          <w:sz w:val="22"/>
          <w:szCs w:val="22"/>
        </w:rPr>
        <w:t xml:space="preserve"> (PMR)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</w:t>
      </w:r>
    </w:p>
    <w:p w14:paraId="69E3DD5D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120ED6E" w14:textId="03D9281B" w:rsidR="007F3FF0" w:rsidRDefault="0076072C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9C27" wp14:editId="5E09552A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51CF3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RwAEAAHoDAAAOAAAAZHJzL2Uyb0RvYy54bWysU8tu2zAQvBfoPxC8x5KMuIgFyznESC99&#10;BGjyARs+LAJ8gcta9t93SdlO2t6K+kAvd7nDmeFqc390lh1UQhP8wLtFy5nyIkjj9wN/eX68ueMM&#10;M3gJNng18JNCfr/9+GEzxV4twxisVIkRiMd+igMfc45906AYlQNchKg8FXVIDjJt076RCSZCd7ZZ&#10;tu2nZgpJxhSEQqTsbi7ybcXXWon8XWtUmdmBE7dc11TX17I22w30+wRxNOJMA/6BhQPj6dIr1A4y&#10;sJ/J/AXljEgBg84LEVwTtDZCVQ2kpmv/UPNjhKiqFjIH49Um/H+w4tvhwT8lsmGK2GN8SkXFUSdX&#10;/okfO1azTlez1DEzQcmuve26uzVn4lJr3hpjwvxZBcdKMHBrfNEBPRy+YKbL6OjlSEn78GisrW9h&#10;PZsGvl4tV4QMNBHaQqbQRTlw9HvOwO5p1EROFRGDNbJ0Fxw84YNN7AD02jQkMkzPRJczC5ipQBrq&#10;b24cQar56HpF6XkUEPLXIOd0117yRHeGrsx/u7LI2AGOc0stFSTqsL5QUnUIz6rfPC7Ra5Cnan1T&#10;dvTAte08jGWC3u8pfv/JbH8BAAD//wMAUEsDBBQABgAIAAAAIQDwX/II3QAAAAkBAAAPAAAAZHJz&#10;L2Rvd25yZXYueG1sTI/NTsMwEITvSLyDtUhcKuqQIlpCnAoBuXGhgLhu4yWJiNdp7LaBp+9WPcBp&#10;/0az3+TL0XVqR0NoPRu4niagiCtvW64NvL+VVwtQISJb7DyTgR8KsCzOz3LMrN/zK+1WsVZiwiFD&#10;A02MfaZ1qBpyGKa+J5bblx8cRhmHWtsB92LuOp0mya122LJ8aLCnx4aq79XWGQjlB23K30k1ST5n&#10;tad08/TyjMZcXowP96AijfFPDEd8QYdCmNZ+yzaozsB8fiNZooH0WEVwN1tIsz4tdJHr/wmKAwAA&#10;AP//AwBQSwECLQAUAAYACAAAACEAtoM4kv4AAADhAQAAEwAAAAAAAAAAAAAAAAAAAAAAW0NvbnRl&#10;bnRfVHlwZXNdLnhtbFBLAQItABQABgAIAAAAIQA4/SH/1gAAAJQBAAALAAAAAAAAAAAAAAAAAC8B&#10;AABfcmVscy8ucmVsc1BLAQItABQABgAIAAAAIQBYDFbRwAEAAHoDAAAOAAAAAAAAAAAAAAAAAC4C&#10;AABkcnMvZTJvRG9jLnhtbFBLAQItABQABgAIAAAAIQDwX/II3QAAAAkBAAAPAAAAAAAAAAAAAAAA&#10;ABoEAABkcnMvZG93bnJldi54bWxQSwUGAAAAAAQABADzAAAAJAUAAAAA&#10;"/>
            </w:pict>
          </mc:Fallback>
        </mc:AlternateContent>
      </w:r>
      <w:bookmarkStart w:id="1" w:name="_Hlk187937265"/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bookmarkEnd w:id="1"/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1820309F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A6444BC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451FDA93" w14:textId="77777777" w:rsidR="00D114C9" w:rsidRDefault="00D114C9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20DFADD" w14:textId="77777777" w:rsidR="00D114C9" w:rsidRDefault="00D114C9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01A9693" w14:textId="77777777" w:rsidR="00D114C9" w:rsidRDefault="00D114C9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F1992FE" w14:textId="77777777" w:rsidR="007D3A5D" w:rsidRPr="003427E7" w:rsidRDefault="007D3A5D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958C3B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513A9" wp14:editId="6EA0075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1CE0D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13A9" id="Organigramme : Document 35" o:spid="_x0000_s1028" type="#_x0000_t114" style="position:absolute;margin-left:0;margin-top:2.05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Va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T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CBU5812wAAAAYBAAAPAAAAZHJzL2Rvd25y&#10;ZXYueG1sTI/NTsMwEITvSLyDtUjcqOMKOVHIpkL8iFsrSh/AjU0SYa8j203Tt8c9wXE0o5lvms3i&#10;LJtNiKMnBLEqgBnqvB6pRzh8vT9UwGJSpJX1ZBAuJsKmvb1pVK39mT7NvE89yyUUa4UwpDTVnMdu&#10;ME7FlZ8MZe/bB6dSlqHnOqhzLneWr4tCcqdGyguDmszLYLqf/ckh2Lk6TJfd61v/UW5lJbal2ImA&#10;eH+3PD8BS2ZJf2G44md0aDPT0Z9IR2YR8pGE8CiAXc1CriWwI4KUJfC24f/x218AAAD//wMAUEsB&#10;Ai0AFAAGAAgAAAAhALaDOJL+AAAA4QEAABMAAAAAAAAAAAAAAAAAAAAAAFtDb250ZW50X1R5cGVz&#10;XS54bWxQSwECLQAUAAYACAAAACEAOP0h/9YAAACUAQAACwAAAAAAAAAAAAAAAAAvAQAAX3JlbHMv&#10;LnJlbHNQSwECLQAUAAYACAAAACEA9aDVWhADAADDBgAADgAAAAAAAAAAAAAAAAAuAgAAZHJzL2Uy&#10;b0RvYy54bWxQSwECLQAUAAYACAAAACEAgVOfNdsAAAAGAQAADwAAAAAAAAAAAAAAAABqBQAAZHJz&#10;L2Rvd25yZXYueG1sUEsFBgAAAAAEAAQA8wAAAHI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451CE0D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3B43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CE64AA2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9CA2C2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C0BAA74" w14:textId="45536E8D" w:rsidR="007F3FF0" w:rsidRPr="007F3FF0" w:rsidRDefault="007F3FF0" w:rsidP="007F3FF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0C46A9B7" wp14:editId="0DE996F1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75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XP </w:t>
      </w: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697146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D66F355" w14:textId="354D98F3" w:rsidR="00F11241" w:rsidRPr="005C17CD" w:rsidRDefault="00F11241" w:rsidP="005C17CD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bookmarkStart w:id="2" w:name="_Hlk191283867"/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191D601" w14:textId="29E09735" w:rsidR="00F11241" w:rsidRPr="00297770" w:rsidRDefault="007F3FF0" w:rsidP="005C17CD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bookmarkStart w:id="3" w:name="_Hlk191284032"/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3B2B30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77136B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proofErr w:type="spellStart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3B2B30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="0098760D"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="00E81047"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3B2B30">
        <w:rPr>
          <w:rFonts w:asciiTheme="minorHAnsi" w:hAnsiTheme="minorHAnsi" w:cs="Rotis Semi Sans 45 Light"/>
          <w:sz w:val="22"/>
          <w:szCs w:val="22"/>
        </w:rPr>
        <w:t>4</w:t>
      </w:r>
      <w:r w:rsidR="0077136B">
        <w:rPr>
          <w:rFonts w:asciiTheme="minorHAnsi" w:hAnsiTheme="minorHAnsi" w:cs="Rotis Semi Sans 45 Light"/>
          <w:sz w:val="22"/>
          <w:szCs w:val="22"/>
        </w:rPr>
        <w:t>0</w:t>
      </w:r>
      <w:r w:rsidR="005B56F4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3B2B30">
        <w:rPr>
          <w:rFonts w:asciiTheme="minorHAnsi" w:hAnsiTheme="minorHAnsi" w:cs="Rotis Semi Sans 45 Light"/>
          <w:sz w:val="22"/>
          <w:szCs w:val="22"/>
        </w:rPr>
        <w:t>4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bookmarkStart w:id="4" w:name="_Hlk187937732"/>
      <w:r w:rsidR="0019617B">
        <w:rPr>
          <w:rFonts w:asciiTheme="minorHAnsi" w:hAnsiTheme="minorHAnsi" w:cs="Rotis Semi Sans 45 Light"/>
          <w:sz w:val="22"/>
          <w:szCs w:val="22"/>
        </w:rPr>
        <w:tab/>
        <w:t>Q</w:t>
      </w:r>
      <w:r w:rsidR="00864A98">
        <w:rPr>
          <w:rFonts w:asciiTheme="minorHAnsi" w:hAnsiTheme="minorHAnsi" w:cs="Rotis Semi Sans 45 Light"/>
          <w:sz w:val="22"/>
          <w:szCs w:val="22"/>
        </w:rPr>
        <w:t>uant</w:t>
      </w:r>
      <w:r w:rsidR="0019617B">
        <w:rPr>
          <w:rFonts w:asciiTheme="minorHAnsi" w:hAnsiTheme="minorHAnsi" w:cs="Rotis Semi Sans 45 Light"/>
          <w:sz w:val="22"/>
          <w:szCs w:val="22"/>
        </w:rPr>
        <w:t>ité : _______ ml</w:t>
      </w:r>
    </w:p>
    <w:bookmarkEnd w:id="4"/>
    <w:p w14:paraId="22CB9AD7" w14:textId="4106CA5A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5B5653">
        <w:rPr>
          <w:rFonts w:asciiTheme="minorHAnsi" w:hAnsiTheme="minorHAnsi" w:cs="Rotis Semi Sans 45 Light"/>
          <w:color w:val="auto"/>
          <w:sz w:val="22"/>
          <w:szCs w:val="22"/>
        </w:rPr>
        <w:t>1331</w:t>
      </w:r>
      <w:r w:rsidR="00116753"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>cm²</w:t>
      </w:r>
    </w:p>
    <w:bookmarkEnd w:id="3"/>
    <w:p w14:paraId="490A1739" w14:textId="37CB623C" w:rsidR="004870B1" w:rsidRPr="00297770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8C7C0E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8C7C0E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C7C0E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8C7C0E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2329D0A2" w14:textId="3A026E59" w:rsidR="004870B1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2851DA">
        <w:rPr>
          <w:rFonts w:asciiTheme="minorHAnsi" w:hAnsiTheme="minorHAnsi" w:cs="Rotis Semi Sans 45 Light"/>
          <w:color w:val="auto"/>
          <w:sz w:val="22"/>
          <w:szCs w:val="22"/>
        </w:rPr>
        <w:t>1718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14DA9DD6" w14:textId="77777777" w:rsidR="004D5F6C" w:rsidRPr="00823CF9" w:rsidRDefault="004D5F6C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bookmarkEnd w:id="2"/>
    <w:p w14:paraId="47388671" w14:textId="0EC6E574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8C7C0E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C7C0E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214F54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5E8A7431" w14:textId="5B3F5482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2851DA">
        <w:rPr>
          <w:rFonts w:asciiTheme="minorHAnsi" w:hAnsiTheme="minorHAnsi" w:cs="Rotis Semi Sans 45 Light"/>
          <w:color w:val="auto"/>
          <w:sz w:val="22"/>
          <w:szCs w:val="22"/>
        </w:rPr>
        <w:t>1290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00985F29" w14:textId="3B9B4858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8C7C0E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C7C0E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214F54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708755D3" w14:textId="41AD55D5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2851DA">
        <w:rPr>
          <w:rFonts w:asciiTheme="minorHAnsi" w:hAnsiTheme="minorHAnsi" w:cs="Rotis Semi Sans 45 Light"/>
          <w:color w:val="auto"/>
          <w:sz w:val="22"/>
          <w:szCs w:val="22"/>
        </w:rPr>
        <w:t>1678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20BC4933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1B962E" w14:textId="068EFDDB" w:rsidR="004A7F05" w:rsidRPr="00297770" w:rsidRDefault="0076072C" w:rsidP="005C17CD">
      <w:pPr>
        <w:pStyle w:val="Paragraphestandard"/>
        <w:tabs>
          <w:tab w:val="left" w:pos="3280"/>
          <w:tab w:val="left" w:pos="5460"/>
        </w:tabs>
        <w:spacing w:after="120"/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65D94AE" w14:textId="25439773" w:rsidR="0004689D" w:rsidRPr="00CE3EA0" w:rsidRDefault="00CE3EA0" w:rsidP="005C17CD">
      <w:pPr>
        <w:pStyle w:val="Paragraphestandard"/>
        <w:tabs>
          <w:tab w:val="left" w:pos="3280"/>
        </w:tabs>
        <w:spacing w:after="120"/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</w:t>
      </w:r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Acier </w:t>
      </w:r>
      <w:proofErr w:type="spellStart"/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>galva</w:t>
      </w:r>
      <w:proofErr w:type="spellEnd"/>
      <w:r w:rsidR="007F6143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ép. 4 mm</w:t>
      </w:r>
      <w:r w:rsidR="004A7F05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</w:p>
    <w:p w14:paraId="5F1DC787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147C6A9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4124049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30DFE"/>
    <w:rsid w:val="00044353"/>
    <w:rsid w:val="0004689D"/>
    <w:rsid w:val="00065EFB"/>
    <w:rsid w:val="000723F0"/>
    <w:rsid w:val="000733A6"/>
    <w:rsid w:val="00090314"/>
    <w:rsid w:val="00093D44"/>
    <w:rsid w:val="000B6597"/>
    <w:rsid w:val="000E3AC4"/>
    <w:rsid w:val="001002E6"/>
    <w:rsid w:val="00103143"/>
    <w:rsid w:val="00103E37"/>
    <w:rsid w:val="00111EF3"/>
    <w:rsid w:val="00116753"/>
    <w:rsid w:val="001179B2"/>
    <w:rsid w:val="00121D02"/>
    <w:rsid w:val="00157320"/>
    <w:rsid w:val="00165956"/>
    <w:rsid w:val="001944C4"/>
    <w:rsid w:val="0019617B"/>
    <w:rsid w:val="001B044F"/>
    <w:rsid w:val="001B5AE3"/>
    <w:rsid w:val="001D2C79"/>
    <w:rsid w:val="001E174B"/>
    <w:rsid w:val="00214F54"/>
    <w:rsid w:val="002851DA"/>
    <w:rsid w:val="00286746"/>
    <w:rsid w:val="00297770"/>
    <w:rsid w:val="002B1E4C"/>
    <w:rsid w:val="002C33D2"/>
    <w:rsid w:val="002C6395"/>
    <w:rsid w:val="002E2ABA"/>
    <w:rsid w:val="00305E43"/>
    <w:rsid w:val="00311606"/>
    <w:rsid w:val="00333E69"/>
    <w:rsid w:val="003427E7"/>
    <w:rsid w:val="00345CFD"/>
    <w:rsid w:val="0036200A"/>
    <w:rsid w:val="0036289B"/>
    <w:rsid w:val="003765FB"/>
    <w:rsid w:val="003A3893"/>
    <w:rsid w:val="003A514F"/>
    <w:rsid w:val="003A7ADA"/>
    <w:rsid w:val="003B2B30"/>
    <w:rsid w:val="003D53E3"/>
    <w:rsid w:val="003E6585"/>
    <w:rsid w:val="003F045A"/>
    <w:rsid w:val="003F2301"/>
    <w:rsid w:val="00424C27"/>
    <w:rsid w:val="004412CE"/>
    <w:rsid w:val="004433B7"/>
    <w:rsid w:val="004463E3"/>
    <w:rsid w:val="004500C2"/>
    <w:rsid w:val="00465D61"/>
    <w:rsid w:val="004870B1"/>
    <w:rsid w:val="004909A1"/>
    <w:rsid w:val="004A7F05"/>
    <w:rsid w:val="004B7591"/>
    <w:rsid w:val="004C14BE"/>
    <w:rsid w:val="004C7562"/>
    <w:rsid w:val="004D5F6C"/>
    <w:rsid w:val="004E5FC4"/>
    <w:rsid w:val="00504F97"/>
    <w:rsid w:val="005576A0"/>
    <w:rsid w:val="00562CD4"/>
    <w:rsid w:val="005721A4"/>
    <w:rsid w:val="00591BF0"/>
    <w:rsid w:val="00593DF1"/>
    <w:rsid w:val="005A0F27"/>
    <w:rsid w:val="005A32C8"/>
    <w:rsid w:val="005A5F03"/>
    <w:rsid w:val="005B5653"/>
    <w:rsid w:val="005B56F4"/>
    <w:rsid w:val="005C17CD"/>
    <w:rsid w:val="005C437C"/>
    <w:rsid w:val="005E3CA6"/>
    <w:rsid w:val="005F4CB5"/>
    <w:rsid w:val="00612B22"/>
    <w:rsid w:val="00617251"/>
    <w:rsid w:val="006214E4"/>
    <w:rsid w:val="006375BB"/>
    <w:rsid w:val="00657D8D"/>
    <w:rsid w:val="006707A7"/>
    <w:rsid w:val="00686C56"/>
    <w:rsid w:val="006A5829"/>
    <w:rsid w:val="006B66D2"/>
    <w:rsid w:val="006E1BA1"/>
    <w:rsid w:val="006F40ED"/>
    <w:rsid w:val="007175B1"/>
    <w:rsid w:val="0072724D"/>
    <w:rsid w:val="0074537B"/>
    <w:rsid w:val="00751D9E"/>
    <w:rsid w:val="0076072C"/>
    <w:rsid w:val="00762385"/>
    <w:rsid w:val="0077136B"/>
    <w:rsid w:val="007736AD"/>
    <w:rsid w:val="00776F36"/>
    <w:rsid w:val="00780B9D"/>
    <w:rsid w:val="007868B2"/>
    <w:rsid w:val="00792065"/>
    <w:rsid w:val="007B7986"/>
    <w:rsid w:val="007B7AF6"/>
    <w:rsid w:val="007D3A5D"/>
    <w:rsid w:val="007D3E83"/>
    <w:rsid w:val="007E0F08"/>
    <w:rsid w:val="007F3FF0"/>
    <w:rsid w:val="007F6143"/>
    <w:rsid w:val="00823CF9"/>
    <w:rsid w:val="00844246"/>
    <w:rsid w:val="00847EB4"/>
    <w:rsid w:val="008648BC"/>
    <w:rsid w:val="00864A98"/>
    <w:rsid w:val="00881982"/>
    <w:rsid w:val="00882658"/>
    <w:rsid w:val="00897751"/>
    <w:rsid w:val="008A39DD"/>
    <w:rsid w:val="008C7C0E"/>
    <w:rsid w:val="008D5A7B"/>
    <w:rsid w:val="008E1C41"/>
    <w:rsid w:val="008F0310"/>
    <w:rsid w:val="00900064"/>
    <w:rsid w:val="00924746"/>
    <w:rsid w:val="00933E66"/>
    <w:rsid w:val="0093663A"/>
    <w:rsid w:val="009453FA"/>
    <w:rsid w:val="00951318"/>
    <w:rsid w:val="00972999"/>
    <w:rsid w:val="009831D3"/>
    <w:rsid w:val="0098760D"/>
    <w:rsid w:val="00A00118"/>
    <w:rsid w:val="00A0358F"/>
    <w:rsid w:val="00A14A99"/>
    <w:rsid w:val="00A37402"/>
    <w:rsid w:val="00A442A0"/>
    <w:rsid w:val="00A508DC"/>
    <w:rsid w:val="00A6586F"/>
    <w:rsid w:val="00A87761"/>
    <w:rsid w:val="00AB1014"/>
    <w:rsid w:val="00AC773F"/>
    <w:rsid w:val="00AE76D7"/>
    <w:rsid w:val="00B033E2"/>
    <w:rsid w:val="00B16B70"/>
    <w:rsid w:val="00B3750E"/>
    <w:rsid w:val="00B402B4"/>
    <w:rsid w:val="00B44959"/>
    <w:rsid w:val="00B708F1"/>
    <w:rsid w:val="00B7252C"/>
    <w:rsid w:val="00B77C65"/>
    <w:rsid w:val="00B926D8"/>
    <w:rsid w:val="00BB1C0F"/>
    <w:rsid w:val="00BD3C04"/>
    <w:rsid w:val="00BD4676"/>
    <w:rsid w:val="00C35AA5"/>
    <w:rsid w:val="00C4508E"/>
    <w:rsid w:val="00C474D3"/>
    <w:rsid w:val="00C62045"/>
    <w:rsid w:val="00C81905"/>
    <w:rsid w:val="00CA780E"/>
    <w:rsid w:val="00CA7955"/>
    <w:rsid w:val="00CB528D"/>
    <w:rsid w:val="00CB7231"/>
    <w:rsid w:val="00CC5391"/>
    <w:rsid w:val="00CD29AB"/>
    <w:rsid w:val="00CE3EA0"/>
    <w:rsid w:val="00CF11C7"/>
    <w:rsid w:val="00D114C9"/>
    <w:rsid w:val="00D4626E"/>
    <w:rsid w:val="00D52B6B"/>
    <w:rsid w:val="00D615B0"/>
    <w:rsid w:val="00D653BD"/>
    <w:rsid w:val="00D66684"/>
    <w:rsid w:val="00D941C8"/>
    <w:rsid w:val="00DC03EE"/>
    <w:rsid w:val="00DC26DA"/>
    <w:rsid w:val="00DD2623"/>
    <w:rsid w:val="00E365AE"/>
    <w:rsid w:val="00E619C6"/>
    <w:rsid w:val="00E81047"/>
    <w:rsid w:val="00E8483D"/>
    <w:rsid w:val="00E87377"/>
    <w:rsid w:val="00EA36BD"/>
    <w:rsid w:val="00F11241"/>
    <w:rsid w:val="00F50167"/>
    <w:rsid w:val="00F57E73"/>
    <w:rsid w:val="00F82D1D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1B6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FF6-B1A0-410E-BA97-6630E4CB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10</cp:revision>
  <dcterms:created xsi:type="dcterms:W3CDTF">2025-02-24T09:12:00Z</dcterms:created>
  <dcterms:modified xsi:type="dcterms:W3CDTF">2025-07-31T07:05:00Z</dcterms:modified>
</cp:coreProperties>
</file>